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F56B8F" w:rsidRDefault="00045DF9" w:rsidP="00045DF9">
      <w:pPr>
        <w:jc w:val="center"/>
        <w:rPr>
          <w:sz w:val="24"/>
          <w:szCs w:val="24"/>
        </w:rPr>
      </w:pPr>
      <w:r w:rsidRPr="00F56B8F">
        <w:rPr>
          <w:sz w:val="24"/>
          <w:szCs w:val="24"/>
        </w:rPr>
        <w:t>ИНФОРМАЦИЯ</w:t>
      </w:r>
    </w:p>
    <w:p w:rsidR="00045DF9" w:rsidRPr="00F56B8F" w:rsidRDefault="00045DF9" w:rsidP="00045DF9">
      <w:pPr>
        <w:jc w:val="center"/>
        <w:outlineLvl w:val="0"/>
        <w:rPr>
          <w:sz w:val="24"/>
          <w:szCs w:val="24"/>
        </w:rPr>
      </w:pPr>
      <w:r w:rsidRPr="00F56B8F">
        <w:rPr>
          <w:sz w:val="24"/>
          <w:szCs w:val="24"/>
        </w:rPr>
        <w:t>об основных итогах контрольного мероприятия</w:t>
      </w:r>
    </w:p>
    <w:p w:rsidR="00045DF9" w:rsidRDefault="00045DF9" w:rsidP="00045DF9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045DF9" w:rsidRDefault="00045DF9" w:rsidP="00A83D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Счетно-контрольной палатой города </w:t>
      </w:r>
      <w:proofErr w:type="spellStart"/>
      <w:r>
        <w:rPr>
          <w:sz w:val="24"/>
          <w:szCs w:val="24"/>
        </w:rPr>
        <w:t>Пыть-Яха</w:t>
      </w:r>
      <w:proofErr w:type="spellEnd"/>
      <w:r>
        <w:rPr>
          <w:sz w:val="24"/>
          <w:szCs w:val="24"/>
        </w:rPr>
        <w:t xml:space="preserve"> в</w:t>
      </w:r>
      <w:r w:rsidRPr="00001E80">
        <w:rPr>
          <w:sz w:val="24"/>
          <w:szCs w:val="24"/>
        </w:rPr>
        <w:t xml:space="preserve"> соответствии с п</w:t>
      </w:r>
      <w:r>
        <w:rPr>
          <w:sz w:val="24"/>
          <w:szCs w:val="24"/>
        </w:rPr>
        <w:t>унктом</w:t>
      </w:r>
      <w:r w:rsidRPr="00001E80">
        <w:rPr>
          <w:sz w:val="24"/>
          <w:szCs w:val="24"/>
        </w:rPr>
        <w:t xml:space="preserve"> 2.</w:t>
      </w:r>
      <w:r>
        <w:rPr>
          <w:sz w:val="24"/>
          <w:szCs w:val="24"/>
        </w:rPr>
        <w:t>1</w:t>
      </w:r>
      <w:r w:rsidRPr="00001E80">
        <w:rPr>
          <w:sz w:val="24"/>
          <w:szCs w:val="24"/>
        </w:rPr>
        <w:t xml:space="preserve"> плана работы Счетно-контрольной палаты города </w:t>
      </w:r>
      <w:proofErr w:type="spellStart"/>
      <w:r w:rsidRPr="00001E80">
        <w:rPr>
          <w:sz w:val="24"/>
          <w:szCs w:val="24"/>
        </w:rPr>
        <w:t>Пыть-Яха</w:t>
      </w:r>
      <w:proofErr w:type="spellEnd"/>
      <w:r w:rsidRPr="00001E80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001E80">
        <w:rPr>
          <w:sz w:val="24"/>
          <w:szCs w:val="24"/>
        </w:rPr>
        <w:t xml:space="preserve"> год,</w:t>
      </w:r>
      <w:r w:rsidRPr="008C4426">
        <w:rPr>
          <w:sz w:val="26"/>
          <w:szCs w:val="26"/>
        </w:rPr>
        <w:t xml:space="preserve"> </w:t>
      </w:r>
      <w:r w:rsidRPr="008C4426">
        <w:rPr>
          <w:sz w:val="24"/>
          <w:szCs w:val="24"/>
        </w:rPr>
        <w:t>письмо</w:t>
      </w:r>
      <w:r>
        <w:rPr>
          <w:sz w:val="24"/>
          <w:szCs w:val="24"/>
        </w:rPr>
        <w:t>м</w:t>
      </w:r>
      <w:r w:rsidRPr="008C4426">
        <w:rPr>
          <w:sz w:val="24"/>
          <w:szCs w:val="24"/>
        </w:rPr>
        <w:t xml:space="preserve"> Аппарата Губернатора ХМАО-Югры от 29.11.2021 № 01-Исх-МС-34433</w:t>
      </w:r>
      <w:r w:rsidRPr="00001E80">
        <w:rPr>
          <w:sz w:val="24"/>
          <w:szCs w:val="24"/>
        </w:rPr>
        <w:t xml:space="preserve"> проведено контрольное мероприятие: </w:t>
      </w:r>
      <w:r w:rsidRPr="00525E1A">
        <w:rPr>
          <w:sz w:val="24"/>
          <w:szCs w:val="24"/>
        </w:rPr>
        <w:t>«</w:t>
      </w:r>
      <w:r w:rsidRPr="008C4426">
        <w:rPr>
          <w:sz w:val="24"/>
          <w:szCs w:val="24"/>
        </w:rPr>
        <w:t>Проверка целевого и эффективного использования средств, направленных на выполнение работ по капитальному ремонту в здании МАУ «</w:t>
      </w:r>
      <w:proofErr w:type="spellStart"/>
      <w:r w:rsidRPr="008C4426">
        <w:rPr>
          <w:sz w:val="24"/>
          <w:szCs w:val="24"/>
        </w:rPr>
        <w:t>Аквацентр</w:t>
      </w:r>
      <w:proofErr w:type="spellEnd"/>
      <w:r w:rsidRPr="008C4426">
        <w:rPr>
          <w:sz w:val="24"/>
          <w:szCs w:val="24"/>
        </w:rPr>
        <w:t xml:space="preserve"> «Дельфин» за 2021 год</w:t>
      </w:r>
      <w:r w:rsidRPr="00525E1A">
        <w:rPr>
          <w:sz w:val="24"/>
          <w:szCs w:val="24"/>
        </w:rPr>
        <w:t>».</w:t>
      </w:r>
    </w:p>
    <w:p w:rsidR="00045DF9" w:rsidRDefault="00045DF9" w:rsidP="00A83D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контрольного мероприятия:</w:t>
      </w:r>
      <w:r w:rsidRPr="008C4426">
        <w:rPr>
          <w:sz w:val="25"/>
          <w:szCs w:val="25"/>
        </w:rPr>
        <w:t xml:space="preserve"> </w:t>
      </w:r>
      <w:r w:rsidRPr="008C4426">
        <w:rPr>
          <w:sz w:val="24"/>
          <w:szCs w:val="24"/>
        </w:rPr>
        <w:t>соблюдение норм законодательства при использовани</w:t>
      </w:r>
      <w:r w:rsidR="00467B91">
        <w:rPr>
          <w:sz w:val="24"/>
          <w:szCs w:val="24"/>
        </w:rPr>
        <w:t>и</w:t>
      </w:r>
      <w:r w:rsidRPr="008C4426">
        <w:rPr>
          <w:sz w:val="24"/>
          <w:szCs w:val="24"/>
        </w:rPr>
        <w:t xml:space="preserve"> денежных средств, направленных на выполнение работ по </w:t>
      </w:r>
      <w:r w:rsidR="00F56B8F">
        <w:rPr>
          <w:sz w:val="24"/>
          <w:szCs w:val="24"/>
        </w:rPr>
        <w:t>капитальному ремонту в здании</w:t>
      </w:r>
      <w:r>
        <w:rPr>
          <w:sz w:val="24"/>
          <w:szCs w:val="24"/>
        </w:rPr>
        <w:t xml:space="preserve"> </w:t>
      </w:r>
      <w:r w:rsidRPr="008C4426">
        <w:rPr>
          <w:sz w:val="24"/>
          <w:szCs w:val="24"/>
        </w:rPr>
        <w:t>МАУ «</w:t>
      </w:r>
      <w:proofErr w:type="spellStart"/>
      <w:r w:rsidRPr="008C4426">
        <w:rPr>
          <w:sz w:val="24"/>
          <w:szCs w:val="24"/>
        </w:rPr>
        <w:t>Аквацентр</w:t>
      </w:r>
      <w:proofErr w:type="spellEnd"/>
      <w:r w:rsidRPr="008C4426">
        <w:rPr>
          <w:sz w:val="24"/>
          <w:szCs w:val="24"/>
        </w:rPr>
        <w:t xml:space="preserve"> «Дельфин» за 2021 год</w:t>
      </w:r>
      <w:r>
        <w:rPr>
          <w:sz w:val="24"/>
          <w:szCs w:val="24"/>
        </w:rPr>
        <w:t>.</w:t>
      </w:r>
    </w:p>
    <w:p w:rsidR="00045DF9" w:rsidRDefault="00045DF9" w:rsidP="00A83D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контрольного мероприятия: </w:t>
      </w:r>
      <w:r w:rsidRPr="008C4426">
        <w:rPr>
          <w:sz w:val="24"/>
          <w:szCs w:val="24"/>
        </w:rPr>
        <w:t>МКУ «Управл</w:t>
      </w:r>
      <w:r>
        <w:rPr>
          <w:sz w:val="24"/>
          <w:szCs w:val="24"/>
        </w:rPr>
        <w:t xml:space="preserve">ение капитального строительства              </w:t>
      </w:r>
      <w:r w:rsidRPr="008C4426">
        <w:rPr>
          <w:sz w:val="24"/>
          <w:szCs w:val="24"/>
        </w:rPr>
        <w:t xml:space="preserve">г. </w:t>
      </w:r>
      <w:proofErr w:type="spellStart"/>
      <w:r w:rsidRPr="008C4426">
        <w:rPr>
          <w:sz w:val="24"/>
          <w:szCs w:val="24"/>
        </w:rPr>
        <w:t>Пыть-Ях</w:t>
      </w:r>
      <w:proofErr w:type="spellEnd"/>
      <w:r w:rsidRPr="008C442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45DF9" w:rsidRPr="00AE24A7" w:rsidRDefault="00045DF9" w:rsidP="00A83D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E24A7">
        <w:rPr>
          <w:sz w:val="24"/>
          <w:szCs w:val="24"/>
        </w:rPr>
        <w:t xml:space="preserve">В результате проведенного контрольного мероприятия выявлены нарушения требований: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нужд»; </w:t>
      </w:r>
    </w:p>
    <w:p w:rsidR="00045DF9" w:rsidRDefault="00045DF9" w:rsidP="00A83DEB">
      <w:pPr>
        <w:tabs>
          <w:tab w:val="left" w:pos="426"/>
        </w:tabs>
        <w:jc w:val="both"/>
        <w:rPr>
          <w:sz w:val="24"/>
          <w:szCs w:val="24"/>
        </w:rPr>
      </w:pPr>
      <w:r w:rsidRPr="00AE24A7">
        <w:rPr>
          <w:sz w:val="24"/>
          <w:szCs w:val="24"/>
        </w:rPr>
        <w:t>Порядка приемки и оприходования вторичных материальных ресурсов, образующихся при разборке или демонтаже муниципального имущества, в том числе полученных при исполнении муниципальных контрактов, утвержденного постановлением Администрации города от 24.07.2015 № 217-па «Об утверждении порядка приемки и оприходования вторичных материальных ресурсов, образующихся при разборке или демонтаже муниципального имущества, в том числе полученных при исполнении муниципальных контрактов»; Приказа Минстроя России от 06.10.2020 № 592/</w:t>
      </w:r>
      <w:proofErr w:type="spellStart"/>
      <w:r w:rsidRPr="00AE24A7">
        <w:rPr>
          <w:sz w:val="24"/>
          <w:szCs w:val="24"/>
        </w:rPr>
        <w:t>пр</w:t>
      </w:r>
      <w:proofErr w:type="spellEnd"/>
      <w:r w:rsidRPr="00AE24A7">
        <w:rPr>
          <w:color w:val="22272F"/>
          <w:sz w:val="24"/>
          <w:szCs w:val="24"/>
          <w:shd w:val="clear" w:color="auto" w:fill="FFFFFF"/>
        </w:rPr>
        <w:t xml:space="preserve"> </w:t>
      </w:r>
      <w:r w:rsidR="00201559" w:rsidRPr="00AE24A7">
        <w:rPr>
          <w:color w:val="22272F"/>
          <w:sz w:val="24"/>
          <w:szCs w:val="24"/>
          <w:shd w:val="clear" w:color="auto" w:fill="FFFFFF"/>
        </w:rPr>
        <w:t>«</w:t>
      </w:r>
      <w:r w:rsidRPr="00AE24A7">
        <w:rPr>
          <w:color w:val="22272F"/>
          <w:sz w:val="24"/>
          <w:szCs w:val="24"/>
          <w:shd w:val="clear" w:color="auto" w:fill="FFFFFF"/>
        </w:rPr>
        <w:t>О признании не подлежащими применению постановления Государственного комитета Российской Федерации по строительству и жилищ</w:t>
      </w:r>
      <w:r w:rsidR="00201559" w:rsidRPr="00AE24A7">
        <w:rPr>
          <w:color w:val="22272F"/>
          <w:sz w:val="24"/>
          <w:szCs w:val="24"/>
          <w:shd w:val="clear" w:color="auto" w:fill="FFFFFF"/>
        </w:rPr>
        <w:t>но-коммунальному комплексу от 05.03.</w:t>
      </w:r>
      <w:r w:rsidRPr="00AE24A7">
        <w:rPr>
          <w:color w:val="22272F"/>
          <w:sz w:val="24"/>
          <w:szCs w:val="24"/>
          <w:shd w:val="clear" w:color="auto" w:fill="FFFFFF"/>
        </w:rPr>
        <w:t xml:space="preserve">2004  </w:t>
      </w:r>
      <w:r w:rsidR="00201559" w:rsidRPr="00AE24A7">
        <w:rPr>
          <w:color w:val="22272F"/>
          <w:sz w:val="24"/>
          <w:szCs w:val="24"/>
          <w:shd w:val="clear" w:color="auto" w:fill="FFFFFF"/>
        </w:rPr>
        <w:t>№</w:t>
      </w:r>
      <w:r w:rsidRPr="00AE24A7">
        <w:rPr>
          <w:color w:val="22272F"/>
          <w:sz w:val="24"/>
          <w:szCs w:val="24"/>
          <w:shd w:val="clear" w:color="auto" w:fill="FFFFFF"/>
        </w:rPr>
        <w:t xml:space="preserve"> 15/1, </w:t>
      </w:r>
      <w:r w:rsidR="00416885">
        <w:rPr>
          <w:color w:val="22272F"/>
          <w:sz w:val="24"/>
          <w:szCs w:val="24"/>
          <w:shd w:val="clear" w:color="auto" w:fill="FFFFFF"/>
        </w:rPr>
        <w:t>П</w:t>
      </w:r>
      <w:r w:rsidRPr="00AE24A7">
        <w:rPr>
          <w:color w:val="22272F"/>
          <w:sz w:val="24"/>
          <w:szCs w:val="24"/>
          <w:shd w:val="clear" w:color="auto" w:fill="FFFFFF"/>
        </w:rPr>
        <w:t xml:space="preserve">риказа Министерства регионального развития Российской Федерации от </w:t>
      </w:r>
      <w:r w:rsidR="00201559" w:rsidRPr="00AE24A7">
        <w:rPr>
          <w:color w:val="22272F"/>
          <w:sz w:val="24"/>
          <w:szCs w:val="24"/>
          <w:shd w:val="clear" w:color="auto" w:fill="FFFFFF"/>
        </w:rPr>
        <w:t>0</w:t>
      </w:r>
      <w:r w:rsidRPr="00AE24A7">
        <w:rPr>
          <w:color w:val="22272F"/>
          <w:sz w:val="24"/>
          <w:szCs w:val="24"/>
          <w:shd w:val="clear" w:color="auto" w:fill="FFFFFF"/>
        </w:rPr>
        <w:t>1</w:t>
      </w:r>
      <w:r w:rsidR="00201559" w:rsidRPr="00AE24A7">
        <w:rPr>
          <w:color w:val="22272F"/>
          <w:sz w:val="24"/>
          <w:szCs w:val="24"/>
          <w:shd w:val="clear" w:color="auto" w:fill="FFFFFF"/>
        </w:rPr>
        <w:t>.06.</w:t>
      </w:r>
      <w:r w:rsidRPr="00AE24A7">
        <w:rPr>
          <w:color w:val="22272F"/>
          <w:sz w:val="24"/>
          <w:szCs w:val="24"/>
          <w:shd w:val="clear" w:color="auto" w:fill="FFFFFF"/>
        </w:rPr>
        <w:t xml:space="preserve">2012  </w:t>
      </w:r>
      <w:r w:rsidR="00201559" w:rsidRPr="00AE24A7">
        <w:rPr>
          <w:color w:val="22272F"/>
          <w:sz w:val="24"/>
          <w:szCs w:val="24"/>
          <w:shd w:val="clear" w:color="auto" w:fill="FFFFFF"/>
        </w:rPr>
        <w:t>№</w:t>
      </w:r>
      <w:r w:rsidRPr="00AE24A7">
        <w:rPr>
          <w:color w:val="22272F"/>
          <w:sz w:val="24"/>
          <w:szCs w:val="24"/>
          <w:shd w:val="clear" w:color="auto" w:fill="FFFFFF"/>
        </w:rPr>
        <w:t xml:space="preserve"> 220 и признании утратившим силу </w:t>
      </w:r>
      <w:r w:rsidR="00416885">
        <w:rPr>
          <w:color w:val="22272F"/>
          <w:sz w:val="24"/>
          <w:szCs w:val="24"/>
          <w:shd w:val="clear" w:color="auto" w:fill="FFFFFF"/>
        </w:rPr>
        <w:t>П</w:t>
      </w:r>
      <w:r w:rsidRPr="00AE24A7">
        <w:rPr>
          <w:color w:val="22272F"/>
          <w:sz w:val="24"/>
          <w:szCs w:val="24"/>
          <w:shd w:val="clear" w:color="auto" w:fill="FFFFFF"/>
        </w:rPr>
        <w:t>риказа Министерства строительства и жилищно-коммунального хозяйства Российской Федерации от 16</w:t>
      </w:r>
      <w:r w:rsidR="00201559" w:rsidRPr="00AE24A7">
        <w:rPr>
          <w:color w:val="22272F"/>
          <w:sz w:val="24"/>
          <w:szCs w:val="24"/>
          <w:shd w:val="clear" w:color="auto" w:fill="FFFFFF"/>
        </w:rPr>
        <w:t>.06.</w:t>
      </w:r>
      <w:r w:rsidRPr="00AE24A7">
        <w:rPr>
          <w:color w:val="22272F"/>
          <w:sz w:val="24"/>
          <w:szCs w:val="24"/>
          <w:shd w:val="clear" w:color="auto" w:fill="FFFFFF"/>
        </w:rPr>
        <w:t>2014 </w:t>
      </w:r>
      <w:r w:rsidR="00201559" w:rsidRPr="00AE24A7">
        <w:rPr>
          <w:color w:val="22272F"/>
          <w:sz w:val="24"/>
          <w:szCs w:val="24"/>
          <w:shd w:val="clear" w:color="auto" w:fill="FFFFFF"/>
        </w:rPr>
        <w:t>№</w:t>
      </w:r>
      <w:r w:rsidRPr="00AE24A7">
        <w:rPr>
          <w:color w:val="22272F"/>
          <w:sz w:val="24"/>
          <w:szCs w:val="24"/>
          <w:shd w:val="clear" w:color="auto" w:fill="FFFFFF"/>
        </w:rPr>
        <w:t> 294/</w:t>
      </w:r>
      <w:proofErr w:type="spellStart"/>
      <w:r w:rsidRPr="00AE24A7">
        <w:rPr>
          <w:color w:val="22272F"/>
          <w:sz w:val="24"/>
          <w:szCs w:val="24"/>
          <w:shd w:val="clear" w:color="auto" w:fill="FFFFFF"/>
        </w:rPr>
        <w:t>пр</w:t>
      </w:r>
      <w:proofErr w:type="spellEnd"/>
      <w:r w:rsidR="00201559" w:rsidRPr="00AE24A7">
        <w:rPr>
          <w:color w:val="22272F"/>
          <w:sz w:val="24"/>
          <w:szCs w:val="24"/>
          <w:shd w:val="clear" w:color="auto" w:fill="FFFFFF"/>
        </w:rPr>
        <w:t>»</w:t>
      </w:r>
      <w:r w:rsidR="0079751E" w:rsidRPr="00AE24A7">
        <w:rPr>
          <w:color w:val="22272F"/>
          <w:sz w:val="24"/>
          <w:szCs w:val="24"/>
          <w:shd w:val="clear" w:color="auto" w:fill="FFFFFF"/>
        </w:rPr>
        <w:t>;</w:t>
      </w:r>
      <w:r w:rsidR="00A83DEB" w:rsidRPr="00AE24A7">
        <w:rPr>
          <w:sz w:val="24"/>
          <w:szCs w:val="24"/>
          <w:highlight w:val="yellow"/>
        </w:rPr>
        <w:t xml:space="preserve"> </w:t>
      </w:r>
      <w:r w:rsidR="0079751E" w:rsidRPr="00AE24A7">
        <w:rPr>
          <w:color w:val="22272F"/>
          <w:sz w:val="24"/>
          <w:szCs w:val="24"/>
          <w:shd w:val="clear" w:color="auto" w:fill="FFFFFF"/>
        </w:rPr>
        <w:t>о</w:t>
      </w:r>
      <w:r w:rsidR="00F24F2C" w:rsidRPr="00AE24A7">
        <w:rPr>
          <w:color w:val="22272F"/>
          <w:sz w:val="24"/>
          <w:szCs w:val="24"/>
          <w:shd w:val="clear" w:color="auto" w:fill="FFFFFF"/>
        </w:rPr>
        <w:t xml:space="preserve">бъектом контрольного мероприятия </w:t>
      </w:r>
      <w:r w:rsidR="00F24F2C" w:rsidRPr="00AE24A7">
        <w:rPr>
          <w:sz w:val="24"/>
          <w:szCs w:val="24"/>
        </w:rPr>
        <w:t>не учтены необходимые критерии работ при разработке и согласовании проектно-сметной документации, что привело к дополнительным расходам</w:t>
      </w:r>
      <w:r w:rsidR="00A83DEB" w:rsidRPr="00AE24A7">
        <w:rPr>
          <w:sz w:val="24"/>
          <w:szCs w:val="24"/>
        </w:rPr>
        <w:t>.</w:t>
      </w:r>
      <w:r w:rsidR="00F24F2C" w:rsidRPr="00AE24A7">
        <w:rPr>
          <w:sz w:val="24"/>
          <w:szCs w:val="24"/>
        </w:rPr>
        <w:t xml:space="preserve"> </w:t>
      </w:r>
    </w:p>
    <w:p w:rsidR="0079751E" w:rsidRPr="00101052" w:rsidRDefault="00416885" w:rsidP="00416885">
      <w:pPr>
        <w:tabs>
          <w:tab w:val="left" w:pos="426"/>
        </w:tabs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51E" w:rsidRPr="0079751E">
        <w:rPr>
          <w:sz w:val="24"/>
          <w:szCs w:val="24"/>
        </w:rPr>
        <w:t xml:space="preserve">Информация о результатах контрольного мероприятия направлена Главе города </w:t>
      </w:r>
      <w:proofErr w:type="spellStart"/>
      <w:r w:rsidR="0079751E" w:rsidRPr="0079751E">
        <w:rPr>
          <w:sz w:val="24"/>
          <w:szCs w:val="24"/>
        </w:rPr>
        <w:t>Пыть-Ях</w:t>
      </w:r>
      <w:r w:rsidR="0098414C">
        <w:rPr>
          <w:sz w:val="24"/>
          <w:szCs w:val="24"/>
        </w:rPr>
        <w:t>а</w:t>
      </w:r>
      <w:proofErr w:type="spellEnd"/>
      <w:r w:rsidR="0079751E" w:rsidRPr="0079751E">
        <w:rPr>
          <w:sz w:val="24"/>
          <w:szCs w:val="24"/>
        </w:rPr>
        <w:t xml:space="preserve">, в Думу города </w:t>
      </w:r>
      <w:proofErr w:type="spellStart"/>
      <w:r w:rsidR="0079751E" w:rsidRPr="0079751E">
        <w:rPr>
          <w:sz w:val="24"/>
          <w:szCs w:val="24"/>
        </w:rPr>
        <w:t>Пыть-Ях</w:t>
      </w:r>
      <w:r w:rsidR="0098414C">
        <w:rPr>
          <w:sz w:val="24"/>
          <w:szCs w:val="24"/>
        </w:rPr>
        <w:t>а</w:t>
      </w:r>
      <w:proofErr w:type="spellEnd"/>
      <w:r w:rsidR="0079751E" w:rsidRPr="0079751E">
        <w:rPr>
          <w:sz w:val="24"/>
          <w:szCs w:val="24"/>
        </w:rPr>
        <w:t>.</w:t>
      </w:r>
    </w:p>
    <w:p w:rsidR="00416885" w:rsidRDefault="0079751E" w:rsidP="00416885">
      <w:pPr>
        <w:ind w:firstLine="708"/>
        <w:jc w:val="both"/>
        <w:rPr>
          <w:b/>
          <w:sz w:val="24"/>
          <w:szCs w:val="24"/>
        </w:rPr>
      </w:pPr>
      <w:r w:rsidRPr="00796D6D">
        <w:rPr>
          <w:sz w:val="24"/>
          <w:szCs w:val="24"/>
        </w:rPr>
        <w:t xml:space="preserve">По результатам контрольного мероприятия </w:t>
      </w:r>
      <w:r w:rsidR="00416885">
        <w:rPr>
          <w:sz w:val="24"/>
          <w:szCs w:val="24"/>
        </w:rPr>
        <w:t>в</w:t>
      </w:r>
      <w:r w:rsidR="00416885" w:rsidRPr="00416885">
        <w:rPr>
          <w:sz w:val="24"/>
          <w:szCs w:val="24"/>
        </w:rPr>
        <w:t xml:space="preserve"> </w:t>
      </w:r>
      <w:r w:rsidR="00416885" w:rsidRPr="00796D6D">
        <w:rPr>
          <w:sz w:val="24"/>
          <w:szCs w:val="24"/>
        </w:rPr>
        <w:t xml:space="preserve">МКУ «Управление капитального строительства г. </w:t>
      </w:r>
      <w:proofErr w:type="spellStart"/>
      <w:r w:rsidR="00416885" w:rsidRPr="00796D6D">
        <w:rPr>
          <w:sz w:val="24"/>
          <w:szCs w:val="24"/>
        </w:rPr>
        <w:t>Пыть-Ях</w:t>
      </w:r>
      <w:proofErr w:type="spellEnd"/>
      <w:r w:rsidR="00416885" w:rsidRPr="00796D6D">
        <w:rPr>
          <w:sz w:val="24"/>
          <w:szCs w:val="24"/>
        </w:rPr>
        <w:t>»</w:t>
      </w:r>
      <w:r w:rsidRPr="00796D6D">
        <w:rPr>
          <w:sz w:val="24"/>
          <w:szCs w:val="24"/>
        </w:rPr>
        <w:t xml:space="preserve"> </w:t>
      </w:r>
      <w:r w:rsidR="00416885">
        <w:rPr>
          <w:sz w:val="24"/>
          <w:szCs w:val="24"/>
        </w:rPr>
        <w:t>направлено</w:t>
      </w:r>
      <w:r w:rsidR="00416885" w:rsidRPr="00796D6D">
        <w:rPr>
          <w:sz w:val="24"/>
          <w:szCs w:val="24"/>
        </w:rPr>
        <w:t xml:space="preserve"> </w:t>
      </w:r>
      <w:r w:rsidR="00416885">
        <w:rPr>
          <w:sz w:val="24"/>
          <w:szCs w:val="24"/>
        </w:rPr>
        <w:t>представление.</w:t>
      </w:r>
    </w:p>
    <w:p w:rsidR="007732D1" w:rsidRPr="00416885" w:rsidRDefault="0079751E" w:rsidP="00416885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67B9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732D1" w:rsidRPr="00416885">
        <w:rPr>
          <w:rFonts w:ascii="Times New Roman" w:hAnsi="Times New Roman" w:cs="Times New Roman"/>
          <w:b w:val="0"/>
          <w:sz w:val="24"/>
          <w:szCs w:val="24"/>
        </w:rPr>
        <w:t xml:space="preserve">Материалы проверки направлены в прокуратуру города </w:t>
      </w:r>
      <w:proofErr w:type="spellStart"/>
      <w:r w:rsidR="007732D1" w:rsidRPr="00416885">
        <w:rPr>
          <w:rFonts w:ascii="Times New Roman" w:hAnsi="Times New Roman" w:cs="Times New Roman"/>
          <w:b w:val="0"/>
          <w:sz w:val="24"/>
          <w:szCs w:val="24"/>
        </w:rPr>
        <w:t>Пыть-Ях</w:t>
      </w:r>
      <w:r w:rsidR="0098414C" w:rsidRPr="00416885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="007732D1" w:rsidRPr="00416885">
        <w:rPr>
          <w:rFonts w:ascii="Times New Roman" w:hAnsi="Times New Roman" w:cs="Times New Roman"/>
          <w:b w:val="0"/>
          <w:sz w:val="24"/>
          <w:szCs w:val="24"/>
        </w:rPr>
        <w:t xml:space="preserve">, в Федеральную антимонопольную службу </w:t>
      </w:r>
      <w:r w:rsidR="007732D1" w:rsidRPr="0041688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Ханты-Мансийского автономного округа – Югры (далее – ФАС). </w:t>
      </w:r>
    </w:p>
    <w:p w:rsidR="007732D1" w:rsidRPr="0079751E" w:rsidRDefault="007732D1" w:rsidP="007732D1">
      <w:pPr>
        <w:spacing w:after="120"/>
        <w:ind w:firstLine="708"/>
        <w:contextualSpacing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Согласно поступившей информации ФАС,</w:t>
      </w:r>
      <w:r w:rsidRPr="007732D1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по результатам рассмотрения материалов, содержащих признаки административных правонарушений, направлены уведомления о составлении протокола для возбуждения административного производства.</w:t>
      </w:r>
    </w:p>
    <w:p w:rsidR="00420906" w:rsidRDefault="0079751E" w:rsidP="00AE24A7">
      <w:pPr>
        <w:pStyle w:val="Heading"/>
        <w:tabs>
          <w:tab w:val="left" w:pos="720"/>
        </w:tabs>
        <w:ind w:firstLine="360"/>
        <w:jc w:val="both"/>
      </w:pPr>
      <w:r w:rsidRPr="00467B9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2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45DF9"/>
    <w:rsid w:val="00076431"/>
    <w:rsid w:val="00201559"/>
    <w:rsid w:val="003219F9"/>
    <w:rsid w:val="00416885"/>
    <w:rsid w:val="00467B91"/>
    <w:rsid w:val="00633114"/>
    <w:rsid w:val="007732D1"/>
    <w:rsid w:val="00796D6D"/>
    <w:rsid w:val="0079751E"/>
    <w:rsid w:val="007F3424"/>
    <w:rsid w:val="0098414C"/>
    <w:rsid w:val="00A14358"/>
    <w:rsid w:val="00A83DEB"/>
    <w:rsid w:val="00A91247"/>
    <w:rsid w:val="00AE24A7"/>
    <w:rsid w:val="00BA61F0"/>
    <w:rsid w:val="00DA0959"/>
    <w:rsid w:val="00DE21A6"/>
    <w:rsid w:val="00F24F2C"/>
    <w:rsid w:val="00F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sviridenkovn1@outlook.com</cp:lastModifiedBy>
  <cp:revision>12</cp:revision>
  <cp:lastPrinted>2022-05-19T09:54:00Z</cp:lastPrinted>
  <dcterms:created xsi:type="dcterms:W3CDTF">2022-03-23T05:36:00Z</dcterms:created>
  <dcterms:modified xsi:type="dcterms:W3CDTF">2022-05-19T09:57:00Z</dcterms:modified>
</cp:coreProperties>
</file>